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6C7A" w:rsidRDefault="004F6C7A">
      <w:pPr>
        <w:pStyle w:val="Texteprformat"/>
        <w:sectPr w:rsidR="004F6C7A">
          <w:type w:val="continuous"/>
          <w:pgSz w:w="11906" w:h="16838"/>
          <w:pgMar w:top="567" w:right="851" w:bottom="567" w:left="851" w:header="720" w:footer="720" w:gutter="0"/>
          <w:cols w:space="720"/>
          <w:docGrid w:linePitch="600" w:charSpace="32768"/>
        </w:sectPr>
      </w:pPr>
    </w:p>
    <w:p w:rsidR="004F6C7A" w:rsidRDefault="004F6C7A">
      <w:pPr>
        <w:pStyle w:val="Texteprformat"/>
        <w:sectPr w:rsidR="004F6C7A">
          <w:type w:val="continuous"/>
          <w:pgSz w:w="11906" w:h="16838"/>
          <w:pgMar w:top="567" w:right="851" w:bottom="567" w:left="851" w:header="720" w:footer="720" w:gutter="0"/>
          <w:cols w:space="720"/>
          <w:docGrid w:linePitch="600" w:charSpace="32768"/>
        </w:sectPr>
      </w:pPr>
    </w:p>
    <w:p w:rsidR="004F6C7A" w:rsidRDefault="004F6C7A">
      <w:pPr>
        <w:rPr>
          <w:rFonts w:ascii="Comic Sans MS" w:hAnsi="Comic Sans MS" w:cs="Comic Sans MS"/>
          <w:sz w:val="22"/>
          <w:szCs w:val="22"/>
        </w:rPr>
        <w:sectPr w:rsidR="004F6C7A">
          <w:type w:val="continuous"/>
          <w:pgSz w:w="11906" w:h="16838"/>
          <w:pgMar w:top="567" w:right="851" w:bottom="567" w:left="851" w:header="720" w:footer="720" w:gutter="0"/>
          <w:cols w:space="720"/>
          <w:formProt w:val="0"/>
          <w:docGrid w:linePitch="600" w:charSpace="32768"/>
        </w:sect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in;margin-top:-20.35pt;width:287.9pt;height:170pt;z-index:251657216;mso-wrap-distance-left:9.05pt;mso-wrap-distance-right:9.05pt;mso-position-horizontal:absolute;mso-position-horizontal-relative:text;mso-position-vertical:absolute;mso-position-vertical-relative:text" strokeweight="4.5pt">
            <v:fill color2="black"/>
            <v:stroke linestyle="thinThick"/>
            <v:textbox inset="3.6pt,0,3.6pt,0">
              <w:txbxContent>
                <w:p w:rsidR="008E10A1" w:rsidRDefault="008E10A1">
                  <w:pPr>
                    <w:jc w:val="center"/>
                    <w:rPr>
                      <w:rFonts w:ascii="Comic Sans MS" w:hAnsi="Comic Sans MS" w:cs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Comic Sans MS"/>
                      <w:b/>
                      <w:u w:val="single"/>
                    </w:rPr>
                    <w:t>CONTRAT PERSONNEL</w:t>
                  </w:r>
                  <w:r>
                    <w:rPr>
                      <w:rFonts w:ascii="Comic Sans MS" w:hAnsi="Comic Sans MS" w:cs="Comic Sans MS"/>
                      <w:b/>
                    </w:rPr>
                    <w:t> :</w:t>
                  </w:r>
                </w:p>
                <w:p w:rsidR="008E10A1" w:rsidRDefault="008E10A1">
                  <w:pPr>
                    <w:rPr>
                      <w:rFonts w:ascii="Comic Sans MS" w:hAnsi="Comic Sans MS" w:cs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0"/>
                      <w:szCs w:val="20"/>
                    </w:rPr>
                    <w:t xml:space="preserve">Nom :  </w:t>
                  </w:r>
                  <w:r>
                    <w:rPr>
                      <w:rFonts w:ascii="Comic Sans MS" w:hAnsi="Comic Sans MS" w:cs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 w:cs="Comic Sans MS"/>
                      <w:b/>
                      <w:sz w:val="20"/>
                      <w:szCs w:val="20"/>
                    </w:rPr>
                    <w:tab/>
                    <w:t xml:space="preserve"> </w:t>
                  </w:r>
                </w:p>
                <w:p w:rsidR="008E10A1" w:rsidRDefault="008E10A1">
                  <w:r>
                    <w:rPr>
                      <w:rFonts w:ascii="Comic Sans MS" w:hAnsi="Comic Sans MS" w:cs="Comic Sans MS"/>
                      <w:b/>
                      <w:sz w:val="20"/>
                      <w:szCs w:val="20"/>
                    </w:rPr>
                    <w:t xml:space="preserve">Prénom : </w:t>
                  </w:r>
                  <w:r>
                    <w:rPr>
                      <w:rFonts w:ascii="Comic Sans MS" w:hAnsi="Comic Sans MS" w:cs="Comic Sans MS"/>
                      <w:b/>
                    </w:rPr>
                    <w:t xml:space="preserve">                   </w:t>
                  </w:r>
                </w:p>
                <w:p w:rsidR="008E10A1" w:rsidRDefault="008E10A1"/>
                <w:p w:rsidR="008E10A1" w:rsidRDefault="008E10A1">
                  <w:r>
                    <w:rPr>
                      <w:rFonts w:ascii="Comic Sans MS" w:hAnsi="Comic Sans MS" w:cs="Comic Sans MS"/>
                      <w:b/>
                      <w:i/>
                    </w:rPr>
                    <w:t>"J’accepte les conditions de ce contrat et m’engage à le respecter" :</w:t>
                  </w:r>
                </w:p>
                <w:p w:rsidR="008E10A1" w:rsidRDefault="008E10A1"/>
                <w:p w:rsidR="008E10A1" w:rsidRDefault="008E10A1">
                  <w:pPr>
                    <w:rPr>
                      <w:rFonts w:ascii="Comic Sans MS" w:hAnsi="Comic Sans MS" w:cs="Comic Sans MS"/>
                      <w:b/>
                      <w:sz w:val="18"/>
                      <w:szCs w:val="18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8E10A1" w:rsidRDefault="008E10A1">
                  <w:r>
                    <w:rPr>
                      <w:rFonts w:ascii="Comic Sans MS" w:hAnsi="Comic Sans MS" w:cs="Comic Sans MS"/>
                      <w:b/>
                      <w:sz w:val="18"/>
                      <w:szCs w:val="18"/>
                    </w:rPr>
                    <w:t xml:space="preserve">Le : </w:t>
                  </w:r>
                  <w:r>
                    <w:rPr>
                      <w:rFonts w:ascii="Comic Sans MS" w:hAnsi="Comic Sans MS" w:cs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 w:cs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 w:cs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 w:cs="Comic Sans MS"/>
                      <w:b/>
                      <w:sz w:val="18"/>
                      <w:szCs w:val="18"/>
                    </w:rPr>
                    <w:tab/>
                    <w:t xml:space="preserve">   Signature de l’élève :</w:t>
                  </w:r>
                  <w:r>
                    <w:rPr>
                      <w:rFonts w:ascii="Comic Sans MS" w:hAnsi="Comic Sans MS" w:cs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 w:cs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 w:cs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 w:cs="Comic Sans MS"/>
                      <w:b/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  <w:r w:rsidR="003C43A1">
        <w:rPr>
          <w:noProof/>
          <w:lang w:eastAsia="fr-F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115570</wp:posOffset>
            </wp:positionH>
            <wp:positionV relativeFrom="paragraph">
              <wp:posOffset>-35560</wp:posOffset>
            </wp:positionV>
            <wp:extent cx="2494280" cy="1535430"/>
            <wp:effectExtent l="19050" t="19050" r="20320" b="2667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535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6C7A" w:rsidRDefault="004F6C7A">
      <w:pPr>
        <w:rPr>
          <w:rFonts w:ascii="Comic Sans MS" w:hAnsi="Comic Sans MS" w:cs="Comic Sans MS"/>
          <w:b/>
          <w:sz w:val="20"/>
          <w:szCs w:val="20"/>
        </w:rPr>
      </w:pPr>
    </w:p>
    <w:p w:rsidR="004F6C7A" w:rsidRDefault="004F6C7A">
      <w:pPr>
        <w:rPr>
          <w:rFonts w:ascii="Comic Sans MS" w:hAnsi="Comic Sans MS" w:cs="Comic Sans MS"/>
          <w:b/>
          <w:sz w:val="20"/>
          <w:szCs w:val="20"/>
        </w:rPr>
      </w:pPr>
    </w:p>
    <w:p w:rsidR="004F6C7A" w:rsidRDefault="004F6C7A">
      <w:pPr>
        <w:rPr>
          <w:rFonts w:ascii="Comic Sans MS" w:hAnsi="Comic Sans MS" w:cs="Comic Sans MS"/>
          <w:b/>
          <w:sz w:val="20"/>
          <w:szCs w:val="20"/>
        </w:rPr>
      </w:pPr>
    </w:p>
    <w:p w:rsidR="004F6C7A" w:rsidRDefault="004F6C7A">
      <w:pPr>
        <w:rPr>
          <w:rFonts w:ascii="Comic Sans MS" w:hAnsi="Comic Sans MS" w:cs="Comic Sans MS"/>
          <w:b/>
          <w:sz w:val="20"/>
          <w:szCs w:val="20"/>
        </w:rPr>
      </w:pPr>
    </w:p>
    <w:p w:rsidR="004F6C7A" w:rsidRDefault="004F6C7A">
      <w:pPr>
        <w:rPr>
          <w:rFonts w:ascii="Comic Sans MS" w:hAnsi="Comic Sans MS" w:cs="Comic Sans MS"/>
          <w:b/>
          <w:sz w:val="20"/>
          <w:szCs w:val="20"/>
        </w:rPr>
      </w:pPr>
    </w:p>
    <w:p w:rsidR="004F6C7A" w:rsidRDefault="004F6C7A">
      <w:pPr>
        <w:rPr>
          <w:rFonts w:ascii="Comic Sans MS" w:hAnsi="Comic Sans MS" w:cs="Comic Sans MS"/>
          <w:b/>
          <w:sz w:val="20"/>
          <w:szCs w:val="20"/>
        </w:rPr>
      </w:pPr>
    </w:p>
    <w:p w:rsidR="004F6C7A" w:rsidRDefault="004F6C7A">
      <w:pPr>
        <w:rPr>
          <w:rFonts w:ascii="Comic Sans MS" w:hAnsi="Comic Sans MS" w:cs="Comic Sans MS"/>
          <w:b/>
          <w:sz w:val="20"/>
          <w:szCs w:val="20"/>
        </w:rPr>
      </w:pPr>
    </w:p>
    <w:p w:rsidR="004F6C7A" w:rsidRDefault="004F6C7A">
      <w:pPr>
        <w:rPr>
          <w:rFonts w:ascii="Comic Sans MS" w:hAnsi="Comic Sans MS" w:cs="Comic Sans MS"/>
          <w:b/>
          <w:sz w:val="20"/>
          <w:szCs w:val="20"/>
        </w:rPr>
      </w:pPr>
    </w:p>
    <w:p w:rsidR="004F6C7A" w:rsidRDefault="004F6C7A">
      <w:pPr>
        <w:rPr>
          <w:rFonts w:ascii="Comic Sans MS" w:hAnsi="Comic Sans MS" w:cs="Comic Sans MS"/>
          <w:b/>
          <w:sz w:val="20"/>
          <w:szCs w:val="20"/>
        </w:rPr>
      </w:pPr>
    </w:p>
    <w:p w:rsidR="004F6C7A" w:rsidRDefault="004F6C7A">
      <w:pPr>
        <w:rPr>
          <w:rFonts w:ascii="Comic Sans MS" w:hAnsi="Comic Sans MS" w:cs="Comic Sans MS"/>
          <w:b/>
          <w:sz w:val="20"/>
          <w:szCs w:val="20"/>
        </w:rPr>
      </w:pPr>
    </w:p>
    <w:p w:rsidR="004F6C7A" w:rsidRDefault="004F6C7A">
      <w:pPr>
        <w:rPr>
          <w:rFonts w:ascii="Comic Sans MS" w:hAnsi="Comic Sans MS" w:cs="Comic Sans MS"/>
          <w:b/>
          <w:sz w:val="20"/>
          <w:szCs w:val="20"/>
        </w:rPr>
      </w:pPr>
    </w:p>
    <w:p w:rsidR="004F6C7A" w:rsidRDefault="004F6C7A">
      <w:pP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b/>
          <w:sz w:val="20"/>
          <w:szCs w:val="20"/>
        </w:rPr>
        <w:t>Le cours d’EPS nécessite des règles à respecter pour le bon déroulement de la leçon :</w:t>
      </w:r>
    </w:p>
    <w:p w:rsidR="004F6C7A" w:rsidRDefault="004F6C7A">
      <w:pPr>
        <w:rPr>
          <w:rFonts w:ascii="Comic Sans MS" w:hAnsi="Comic Sans MS" w:cs="Comic Sans MS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368"/>
        <w:gridCol w:w="3060"/>
        <w:gridCol w:w="3060"/>
        <w:gridCol w:w="2952"/>
      </w:tblGrid>
      <w:tr w:rsidR="004F6C7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F6C7A" w:rsidRDefault="004F6C7A">
            <w:pPr>
              <w:jc w:val="center"/>
              <w:rPr>
                <w:rFonts w:ascii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sz w:val="18"/>
                <w:szCs w:val="18"/>
              </w:rPr>
              <w:t>Règles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F6C7A" w:rsidRDefault="004F6C7A">
            <w:pPr>
              <w:jc w:val="center"/>
              <w:rPr>
                <w:rFonts w:ascii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sz w:val="18"/>
                <w:szCs w:val="18"/>
              </w:rPr>
              <w:t>Avant le cours (ou au début)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F6C7A" w:rsidRDefault="004F6C7A">
            <w:pPr>
              <w:jc w:val="center"/>
              <w:rPr>
                <w:rFonts w:ascii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sz w:val="18"/>
                <w:szCs w:val="18"/>
              </w:rPr>
              <w:t>Pendant le cours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F6C7A" w:rsidRDefault="004F6C7A">
            <w:pPr>
              <w:jc w:val="center"/>
            </w:pPr>
            <w:r>
              <w:rPr>
                <w:rFonts w:ascii="Comic Sans MS" w:hAnsi="Comic Sans MS" w:cs="Comic Sans MS"/>
                <w:b/>
                <w:sz w:val="18"/>
                <w:szCs w:val="18"/>
              </w:rPr>
              <w:t>Après le cours (ou à la fin)</w:t>
            </w:r>
          </w:p>
        </w:tc>
      </w:tr>
      <w:tr w:rsidR="004F6C7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F6C7A" w:rsidRDefault="004F6C7A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8"/>
                <w:szCs w:val="18"/>
              </w:rPr>
              <w:t>MOI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C7A" w:rsidRDefault="004F6C7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. Je me change rapidement.</w:t>
            </w:r>
          </w:p>
          <w:p w:rsidR="004F6C7A" w:rsidRDefault="004F6C7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. J’amène une tenue de sport adaptée. (survêtement, basket ou  maillot de bain et bonnet en cas de piscine).</w:t>
            </w:r>
          </w:p>
          <w:p w:rsidR="004F6C7A" w:rsidRDefault="004F6C7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. En cas d’inaptitude je montre mon justificatif au professeur (certificat ou carnet) puis je le fais signer à la vie scolaire.</w:t>
            </w:r>
          </w:p>
          <w:p w:rsidR="004F6C7A" w:rsidRDefault="004F6C7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. Si je reviens après une absence ou une dispense, je présente mon carnet au professeur.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C7A" w:rsidRDefault="004F6C7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.J'écoute attentivement les consignes et les respecte.</w:t>
            </w:r>
          </w:p>
          <w:p w:rsidR="004F6C7A" w:rsidRDefault="004F6C7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 xml:space="preserve">.Je ne porte pas de bijoux, téléphone, casquette, lecteur de musique ou sac banane. Les téléphones, objets précieux restent </w:t>
            </w:r>
            <w:r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dans les vestiaires qui sont fermés à clef. </w:t>
            </w:r>
          </w:p>
          <w:p w:rsidR="004F6C7A" w:rsidRDefault="004F6C7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. Je ne mâche pas de chewing-gum.</w:t>
            </w:r>
          </w:p>
          <w:p w:rsidR="008E10A1" w:rsidRDefault="008E10A1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 xml:space="preserve">. Je cherche à donner le meilleur de moi-même pour progresser. </w:t>
            </w:r>
          </w:p>
          <w:p w:rsidR="004F6C7A" w:rsidRDefault="004F6C7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 xml:space="preserve"> </w:t>
            </w:r>
          </w:p>
          <w:p w:rsidR="004F6C7A" w:rsidRDefault="004F6C7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7A" w:rsidRDefault="004F6C7A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4F6C7A" w:rsidRDefault="004F6C7A">
            <w:pPr>
              <w:jc w:val="both"/>
            </w:pPr>
            <w:r>
              <w:rPr>
                <w:rFonts w:ascii="Comic Sans MS" w:hAnsi="Comic Sans MS" w:cs="Comic Sans MS"/>
                <w:sz w:val="16"/>
                <w:szCs w:val="16"/>
              </w:rPr>
              <w:t>. J’écoute le bilan de la leçon.</w:t>
            </w:r>
          </w:p>
        </w:tc>
      </w:tr>
      <w:tr w:rsidR="004F6C7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F6C7A" w:rsidRDefault="004F6C7A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8"/>
                <w:szCs w:val="18"/>
              </w:rPr>
              <w:t>AVEC LES AUTRES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C7A" w:rsidRDefault="004F6C7A">
            <w:pPr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. J’arrive à l’heure.</w:t>
            </w:r>
          </w:p>
          <w:p w:rsidR="004F6C7A" w:rsidRDefault="004F6C7A">
            <w:pPr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. J’arrive avec l’ensemble de la classe.</w:t>
            </w:r>
          </w:p>
          <w:p w:rsidR="004F6C7A" w:rsidRDefault="004F6C7A">
            <w:pPr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. Je ne chahute pas dans les vestiaires.</w:t>
            </w:r>
          </w:p>
          <w:p w:rsidR="004F6C7A" w:rsidRDefault="004F6C7A">
            <w:pPr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. Je ne reste pas plus de 6’ dans le vestiaire pour me changer.</w:t>
            </w:r>
            <w:r w:rsidR="008F2E4F">
              <w:rPr>
                <w:rFonts w:ascii="Comic Sans MS" w:hAnsi="Comic Sans MS" w:cs="Comic Sans MS"/>
                <w:sz w:val="16"/>
                <w:szCs w:val="16"/>
              </w:rPr>
              <w:t xml:space="preserve"> Sinon je suis déclaré en retard sur </w:t>
            </w:r>
            <w:proofErr w:type="spellStart"/>
            <w:r w:rsidR="008F2E4F">
              <w:rPr>
                <w:rFonts w:ascii="Comic Sans MS" w:hAnsi="Comic Sans MS" w:cs="Comic Sans MS"/>
                <w:sz w:val="16"/>
                <w:szCs w:val="16"/>
              </w:rPr>
              <w:t>Pronote</w:t>
            </w:r>
            <w:proofErr w:type="spellEnd"/>
            <w:r w:rsidR="008F2E4F">
              <w:rPr>
                <w:rFonts w:ascii="Comic Sans MS" w:hAnsi="Comic Sans MS" w:cs="Comic Sans MS"/>
                <w:sz w:val="16"/>
                <w:szCs w:val="16"/>
              </w:rPr>
              <w:t xml:space="preserve">.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C7A" w:rsidRDefault="004F6C7A">
            <w:pPr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. Par mon comportement je ne mets pas en danger les autres élèves.</w:t>
            </w:r>
          </w:p>
          <w:p w:rsidR="004F6C7A" w:rsidRDefault="004F6C7A">
            <w:pPr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. Je permets aux autres élèves de travailler dans de bonnes conditions.</w:t>
            </w:r>
          </w:p>
          <w:p w:rsidR="004F6C7A" w:rsidRDefault="004F6C7A">
            <w:pPr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. J’aide à la sécurité de mon camarade.</w:t>
            </w:r>
          </w:p>
          <w:p w:rsidR="008E10A1" w:rsidRDefault="008E10A1">
            <w:pPr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 xml:space="preserve">.Je maitrise mes émotions.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7A" w:rsidRDefault="004F6C7A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4F6C7A" w:rsidRDefault="004F6C7A">
            <w:r>
              <w:rPr>
                <w:rFonts w:ascii="Comic Sans MS" w:hAnsi="Comic Sans MS" w:cs="Comic Sans MS"/>
                <w:sz w:val="16"/>
                <w:szCs w:val="16"/>
              </w:rPr>
              <w:t>. Je me change dans le calme.</w:t>
            </w:r>
          </w:p>
        </w:tc>
      </w:tr>
      <w:tr w:rsidR="004F6C7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F6C7A" w:rsidRDefault="004F6C7A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sz w:val="18"/>
                <w:szCs w:val="18"/>
              </w:rPr>
              <w:t>MATERIEL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C7A" w:rsidRDefault="004F6C7A">
            <w:pPr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. J’aide à mettre en place le matériel.</w:t>
            </w:r>
          </w:p>
          <w:p w:rsidR="004F6C7A" w:rsidRDefault="004F6C7A">
            <w:pPr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. Je ne dégrade pas les installations.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C7A" w:rsidRDefault="004F6C7A">
            <w:pPr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. Je ne joue pas avec le matériel</w:t>
            </w:r>
          </w:p>
          <w:p w:rsidR="004F6C7A" w:rsidRDefault="004F6C7A">
            <w:pPr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. Je ne casse pas le matériel utilisé</w:t>
            </w:r>
          </w:p>
          <w:p w:rsidR="004F6C7A" w:rsidRDefault="004F6C7A">
            <w:pPr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. Je vérifie que le matériel est bien en place avant de pratiquer(tapis, terrains, etc.)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7A" w:rsidRDefault="004F6C7A">
            <w:r>
              <w:rPr>
                <w:rFonts w:ascii="Comic Sans MS" w:hAnsi="Comic Sans MS" w:cs="Comic Sans MS"/>
                <w:sz w:val="16"/>
                <w:szCs w:val="16"/>
              </w:rPr>
              <w:t>. Je range le matériel que j’ai utilisé (Balles, tapis , disques, raquettes, etc.)</w:t>
            </w:r>
          </w:p>
        </w:tc>
      </w:tr>
    </w:tbl>
    <w:p w:rsidR="004F6C7A" w:rsidRDefault="004F6C7A">
      <w:pPr>
        <w:pStyle w:val="Retraitcorpsdetexte"/>
        <w:ind w:firstLine="0"/>
      </w:pPr>
    </w:p>
    <w:p w:rsidR="004F6C7A" w:rsidRDefault="004F6C7A">
      <w:pPr>
        <w:pStyle w:val="Retraitcorpsdetexte"/>
        <w:ind w:firstLine="0"/>
      </w:pPr>
      <w:r>
        <w:t>En cas de non-respect de ces règles, l’enseignant d’EPS pourra mettre une punition ou une sanction adaptée selon l’élève et la faute parmi :</w:t>
      </w:r>
    </w:p>
    <w:p w:rsidR="004F6C7A" w:rsidRDefault="004F6C7A">
      <w:pPr>
        <w:numPr>
          <w:ilvl w:val="0"/>
          <w:numId w:val="1"/>
        </w:numPr>
        <w:rPr>
          <w:rFonts w:ascii="Comic Sans MS" w:hAnsi="Comic Sans MS" w:cs="Comic Sans MS"/>
          <w:b/>
          <w:sz w:val="18"/>
        </w:rPr>
      </w:pPr>
      <w:r>
        <w:rPr>
          <w:rFonts w:ascii="Comic Sans MS" w:hAnsi="Comic Sans MS" w:cs="Comic Sans MS"/>
          <w:b/>
          <w:sz w:val="18"/>
        </w:rPr>
        <w:t>Avertissement oral.</w:t>
      </w:r>
      <w:r>
        <w:rPr>
          <w:rFonts w:ascii="Comic Sans MS" w:hAnsi="Comic Sans MS" w:cs="Comic Sans MS"/>
          <w:b/>
          <w:sz w:val="18"/>
        </w:rPr>
        <w:tab/>
      </w:r>
      <w:r>
        <w:rPr>
          <w:rFonts w:ascii="Comic Sans MS" w:hAnsi="Comic Sans MS" w:cs="Comic Sans MS"/>
          <w:b/>
          <w:sz w:val="18"/>
        </w:rPr>
        <w:tab/>
      </w:r>
      <w:r>
        <w:rPr>
          <w:rFonts w:ascii="Comic Sans MS" w:hAnsi="Comic Sans MS" w:cs="Comic Sans MS"/>
          <w:b/>
          <w:sz w:val="18"/>
        </w:rPr>
        <w:tab/>
      </w:r>
      <w:r>
        <w:rPr>
          <w:rFonts w:ascii="Comic Sans MS" w:hAnsi="Comic Sans MS" w:cs="Comic Sans MS"/>
          <w:b/>
          <w:sz w:val="18"/>
        </w:rPr>
        <w:tab/>
      </w:r>
      <w:r>
        <w:rPr>
          <w:rFonts w:ascii="Comic Sans MS" w:hAnsi="Comic Sans MS" w:cs="Comic Sans MS"/>
          <w:b/>
          <w:sz w:val="18"/>
        </w:rPr>
        <w:tab/>
        <w:t>- Arrêt de pratique momentané.</w:t>
      </w:r>
    </w:p>
    <w:p w:rsidR="004F6C7A" w:rsidRDefault="004F6C7A">
      <w:pPr>
        <w:numPr>
          <w:ilvl w:val="0"/>
          <w:numId w:val="1"/>
        </w:numPr>
        <w:rPr>
          <w:rFonts w:ascii="Comic Sans MS" w:hAnsi="Comic Sans MS" w:cs="Comic Sans MS"/>
          <w:b/>
          <w:sz w:val="18"/>
        </w:rPr>
      </w:pPr>
      <w:r>
        <w:rPr>
          <w:rFonts w:ascii="Comic Sans MS" w:hAnsi="Comic Sans MS" w:cs="Comic Sans MS"/>
          <w:b/>
          <w:sz w:val="18"/>
        </w:rPr>
        <w:t>Avertissement écrit (mot dans le carnet).</w:t>
      </w:r>
      <w:r>
        <w:rPr>
          <w:rFonts w:ascii="Comic Sans MS" w:hAnsi="Comic Sans MS" w:cs="Comic Sans MS"/>
          <w:b/>
          <w:sz w:val="18"/>
        </w:rPr>
        <w:tab/>
      </w:r>
      <w:r>
        <w:rPr>
          <w:rFonts w:ascii="Comic Sans MS" w:hAnsi="Comic Sans MS" w:cs="Comic Sans MS"/>
          <w:b/>
          <w:sz w:val="18"/>
        </w:rPr>
        <w:tab/>
        <w:t>- Heure de retenue.</w:t>
      </w:r>
    </w:p>
    <w:p w:rsidR="004F6C7A" w:rsidRDefault="004F6C7A">
      <w:pPr>
        <w:numPr>
          <w:ilvl w:val="0"/>
          <w:numId w:val="1"/>
        </w:numPr>
        <w:rPr>
          <w:rFonts w:ascii="Comic Sans MS" w:hAnsi="Comic Sans MS" w:cs="Comic Sans MS"/>
          <w:b/>
          <w:sz w:val="18"/>
        </w:rPr>
      </w:pPr>
      <w:r>
        <w:rPr>
          <w:rFonts w:ascii="Comic Sans MS" w:hAnsi="Comic Sans MS" w:cs="Comic Sans MS"/>
          <w:b/>
          <w:sz w:val="18"/>
        </w:rPr>
        <w:t>Punition.</w:t>
      </w:r>
      <w:r>
        <w:rPr>
          <w:rFonts w:ascii="Comic Sans MS" w:hAnsi="Comic Sans MS" w:cs="Comic Sans MS"/>
          <w:b/>
          <w:sz w:val="18"/>
        </w:rPr>
        <w:tab/>
      </w:r>
      <w:r>
        <w:rPr>
          <w:rFonts w:ascii="Comic Sans MS" w:hAnsi="Comic Sans MS" w:cs="Comic Sans MS"/>
          <w:b/>
          <w:sz w:val="18"/>
        </w:rPr>
        <w:tab/>
      </w:r>
      <w:r>
        <w:rPr>
          <w:rFonts w:ascii="Comic Sans MS" w:hAnsi="Comic Sans MS" w:cs="Comic Sans MS"/>
          <w:b/>
          <w:sz w:val="18"/>
        </w:rPr>
        <w:tab/>
      </w:r>
      <w:r>
        <w:rPr>
          <w:rFonts w:ascii="Comic Sans MS" w:hAnsi="Comic Sans MS" w:cs="Comic Sans MS"/>
          <w:b/>
          <w:sz w:val="18"/>
        </w:rPr>
        <w:tab/>
      </w:r>
      <w:r>
        <w:rPr>
          <w:rFonts w:ascii="Comic Sans MS" w:hAnsi="Comic Sans MS" w:cs="Comic Sans MS"/>
          <w:b/>
          <w:sz w:val="18"/>
        </w:rPr>
        <w:tab/>
      </w:r>
      <w:r>
        <w:rPr>
          <w:rFonts w:ascii="Comic Sans MS" w:hAnsi="Comic Sans MS" w:cs="Comic Sans MS"/>
          <w:b/>
          <w:sz w:val="18"/>
        </w:rPr>
        <w:tab/>
        <w:t>- Exclusion de cours.</w:t>
      </w:r>
    </w:p>
    <w:p w:rsidR="004F6C7A" w:rsidRDefault="004F6C7A">
      <w:pPr>
        <w:rPr>
          <w:rFonts w:ascii="Comic Sans MS" w:hAnsi="Comic Sans MS" w:cs="Comic Sans MS"/>
          <w:sz w:val="18"/>
          <w:u w:val="single"/>
        </w:rPr>
      </w:pPr>
      <w:r>
        <w:rPr>
          <w:rFonts w:ascii="Comic Sans MS" w:hAnsi="Comic Sans MS" w:cs="Comic Sans MS"/>
          <w:b/>
          <w:sz w:val="18"/>
        </w:rPr>
        <w:t>Rappel :</w:t>
      </w:r>
    </w:p>
    <w:p w:rsidR="004F6C7A" w:rsidRDefault="004F6C7A">
      <w:pPr>
        <w:rPr>
          <w:rFonts w:ascii="Comic Sans MS" w:hAnsi="Comic Sans MS" w:cs="Comic Sans MS"/>
          <w:sz w:val="18"/>
        </w:rPr>
      </w:pPr>
      <w:r>
        <w:rPr>
          <w:rFonts w:ascii="Comic Sans MS" w:hAnsi="Comic Sans MS" w:cs="Comic Sans MS"/>
          <w:sz w:val="18"/>
          <w:u w:val="single"/>
        </w:rPr>
        <w:t>Heures «</w:t>
      </w:r>
      <w:proofErr w:type="spellStart"/>
      <w:r>
        <w:rPr>
          <w:rFonts w:ascii="Comic Sans MS" w:hAnsi="Comic Sans MS" w:cs="Comic Sans MS"/>
          <w:sz w:val="18"/>
          <w:u w:val="single"/>
        </w:rPr>
        <w:t>dûes</w:t>
      </w:r>
      <w:proofErr w:type="spellEnd"/>
      <w:r>
        <w:rPr>
          <w:rFonts w:ascii="Comic Sans MS" w:hAnsi="Comic Sans MS" w:cs="Comic Sans MS"/>
          <w:sz w:val="18"/>
          <w:u w:val="single"/>
        </w:rPr>
        <w:t> » :</w:t>
      </w:r>
    </w:p>
    <w:p w:rsidR="004F6C7A" w:rsidRDefault="004F6C7A">
      <w:pPr>
        <w:jc w:val="both"/>
        <w:rPr>
          <w:rFonts w:ascii="Comic Sans MS" w:hAnsi="Comic Sans MS" w:cs="Comic Sans MS"/>
          <w:sz w:val="18"/>
        </w:rPr>
      </w:pPr>
      <w:r>
        <w:rPr>
          <w:rFonts w:ascii="Comic Sans MS" w:hAnsi="Comic Sans MS" w:cs="Comic Sans MS"/>
          <w:sz w:val="18"/>
        </w:rPr>
        <w:t xml:space="preserve">La présence et la pratique en EPS sont </w:t>
      </w:r>
      <w:r>
        <w:rPr>
          <w:rFonts w:ascii="Comic Sans MS" w:hAnsi="Comic Sans MS" w:cs="Comic Sans MS"/>
          <w:b/>
          <w:bCs/>
          <w:sz w:val="18"/>
        </w:rPr>
        <w:t>OBLIGATOIRES</w:t>
      </w:r>
      <w:r>
        <w:rPr>
          <w:rFonts w:ascii="Comic Sans MS" w:hAnsi="Comic Sans MS" w:cs="Comic Sans MS"/>
          <w:sz w:val="18"/>
        </w:rPr>
        <w:t xml:space="preserve">. En cas d’heure non effectuée par l’élève (refus de pratique, absence non justifiée) celui-ci se verra sanctionné. </w:t>
      </w:r>
    </w:p>
    <w:p w:rsidR="004F6C7A" w:rsidRDefault="004F6C7A">
      <w:pPr>
        <w:jc w:val="both"/>
        <w:rPr>
          <w:rFonts w:ascii="Comic Sans MS" w:hAnsi="Comic Sans MS" w:cs="Comic Sans MS"/>
          <w:sz w:val="18"/>
        </w:rPr>
      </w:pPr>
    </w:p>
    <w:p w:rsidR="008F2E4F" w:rsidRPr="008F2E4F" w:rsidRDefault="004F6C7A">
      <w:pPr>
        <w:jc w:val="both"/>
        <w:rPr>
          <w:rFonts w:ascii="Comic Sans MS" w:hAnsi="Comic Sans MS" w:cs="Comic Sans MS"/>
          <w:sz w:val="18"/>
          <w:u w:val="single"/>
        </w:rPr>
      </w:pPr>
      <w:r w:rsidRPr="004F6C7A">
        <w:rPr>
          <w:rFonts w:ascii="Comic Sans MS" w:hAnsi="Comic Sans MS" w:cs="Comic Sans MS"/>
          <w:sz w:val="18"/>
          <w:u w:val="single"/>
        </w:rPr>
        <w:t xml:space="preserve">Pour la tenue : </w:t>
      </w:r>
      <w:r w:rsidR="008F2E4F">
        <w:rPr>
          <w:rFonts w:ascii="Comic Sans MS" w:hAnsi="Comic Sans MS" w:cs="Comic Sans MS"/>
          <w:sz w:val="18"/>
          <w:u w:val="single"/>
        </w:rPr>
        <w:t xml:space="preserve">Fonctionnement par </w:t>
      </w:r>
      <w:r w:rsidR="008F2E4F">
        <w:rPr>
          <w:rFonts w:ascii="Comic Sans MS" w:hAnsi="Comic Sans MS" w:cs="Comic Sans MS"/>
          <w:b/>
          <w:sz w:val="18"/>
          <w:u w:val="single"/>
        </w:rPr>
        <w:t xml:space="preserve">TRIMESTRE : </w:t>
      </w:r>
    </w:p>
    <w:tbl>
      <w:tblPr>
        <w:tblStyle w:val="Grilledutableau"/>
        <w:tblW w:w="0" w:type="auto"/>
        <w:tblLook w:val="04A0"/>
      </w:tblPr>
      <w:tblGrid>
        <w:gridCol w:w="5172"/>
        <w:gridCol w:w="5172"/>
      </w:tblGrid>
      <w:tr w:rsidR="004F6C7A" w:rsidTr="004F6C7A">
        <w:tc>
          <w:tcPr>
            <w:tcW w:w="5172" w:type="dxa"/>
          </w:tcPr>
          <w:p w:rsidR="004F6C7A" w:rsidRDefault="004F6C7A">
            <w:pPr>
              <w:jc w:val="both"/>
              <w:rPr>
                <w:rFonts w:ascii="Comic Sans MS" w:hAnsi="Comic Sans MS" w:cs="Comic Sans MS"/>
                <w:sz w:val="18"/>
              </w:rPr>
            </w:pPr>
            <w:r>
              <w:rPr>
                <w:rFonts w:ascii="Comic Sans MS" w:hAnsi="Comic Sans MS" w:cs="Comic Sans MS"/>
                <w:sz w:val="18"/>
              </w:rPr>
              <w:t>1 oubli</w:t>
            </w:r>
          </w:p>
        </w:tc>
        <w:tc>
          <w:tcPr>
            <w:tcW w:w="5172" w:type="dxa"/>
          </w:tcPr>
          <w:p w:rsidR="004F6C7A" w:rsidRDefault="004F6C7A">
            <w:pPr>
              <w:jc w:val="both"/>
              <w:rPr>
                <w:rFonts w:ascii="Comic Sans MS" w:hAnsi="Comic Sans MS" w:cs="Comic Sans MS"/>
                <w:sz w:val="18"/>
              </w:rPr>
            </w:pPr>
            <w:r>
              <w:rPr>
                <w:rFonts w:ascii="Comic Sans MS" w:hAnsi="Comic Sans MS" w:cs="Comic Sans MS"/>
                <w:sz w:val="18"/>
              </w:rPr>
              <w:t>Joker</w:t>
            </w:r>
          </w:p>
        </w:tc>
      </w:tr>
      <w:tr w:rsidR="004F6C7A" w:rsidTr="004F6C7A">
        <w:tc>
          <w:tcPr>
            <w:tcW w:w="5172" w:type="dxa"/>
          </w:tcPr>
          <w:p w:rsidR="004F6C7A" w:rsidRDefault="004F6C7A">
            <w:pPr>
              <w:jc w:val="both"/>
              <w:rPr>
                <w:rFonts w:ascii="Comic Sans MS" w:hAnsi="Comic Sans MS" w:cs="Comic Sans MS"/>
                <w:sz w:val="18"/>
              </w:rPr>
            </w:pPr>
            <w:r>
              <w:rPr>
                <w:rFonts w:ascii="Comic Sans MS" w:hAnsi="Comic Sans MS" w:cs="Comic Sans MS"/>
                <w:sz w:val="18"/>
              </w:rPr>
              <w:t>2 oublis</w:t>
            </w:r>
          </w:p>
        </w:tc>
        <w:tc>
          <w:tcPr>
            <w:tcW w:w="5172" w:type="dxa"/>
          </w:tcPr>
          <w:p w:rsidR="004F6C7A" w:rsidRDefault="004F6C7A">
            <w:pPr>
              <w:jc w:val="both"/>
              <w:rPr>
                <w:rFonts w:ascii="Comic Sans MS" w:hAnsi="Comic Sans MS" w:cs="Comic Sans MS"/>
                <w:sz w:val="18"/>
              </w:rPr>
            </w:pPr>
            <w:r>
              <w:rPr>
                <w:rFonts w:ascii="Comic Sans MS" w:hAnsi="Comic Sans MS" w:cs="Comic Sans MS"/>
                <w:sz w:val="18"/>
              </w:rPr>
              <w:t>Mot dans le carnet de liaison + punition</w:t>
            </w:r>
          </w:p>
        </w:tc>
      </w:tr>
      <w:tr w:rsidR="004F6C7A" w:rsidTr="004F6C7A">
        <w:tc>
          <w:tcPr>
            <w:tcW w:w="5172" w:type="dxa"/>
          </w:tcPr>
          <w:p w:rsidR="004F6C7A" w:rsidRDefault="004F6C7A">
            <w:pPr>
              <w:jc w:val="both"/>
              <w:rPr>
                <w:rFonts w:ascii="Comic Sans MS" w:hAnsi="Comic Sans MS" w:cs="Comic Sans MS"/>
                <w:sz w:val="18"/>
              </w:rPr>
            </w:pPr>
            <w:r>
              <w:rPr>
                <w:rFonts w:ascii="Comic Sans MS" w:hAnsi="Comic Sans MS" w:cs="Comic Sans MS"/>
                <w:sz w:val="18"/>
              </w:rPr>
              <w:t>3 oublis</w:t>
            </w:r>
          </w:p>
        </w:tc>
        <w:tc>
          <w:tcPr>
            <w:tcW w:w="5172" w:type="dxa"/>
          </w:tcPr>
          <w:p w:rsidR="004F6C7A" w:rsidRDefault="008F2E4F">
            <w:pPr>
              <w:jc w:val="both"/>
              <w:rPr>
                <w:rFonts w:ascii="Comic Sans MS" w:hAnsi="Comic Sans MS" w:cs="Comic Sans MS"/>
                <w:sz w:val="18"/>
              </w:rPr>
            </w:pPr>
            <w:r>
              <w:rPr>
                <w:rFonts w:ascii="Comic Sans MS" w:hAnsi="Comic Sans MS" w:cs="Comic Sans MS"/>
                <w:sz w:val="18"/>
              </w:rPr>
              <w:t>1 heure de retenue</w:t>
            </w:r>
            <w:r w:rsidR="008E10A1">
              <w:rPr>
                <w:rFonts w:ascii="Comic Sans MS" w:hAnsi="Comic Sans MS" w:cs="Comic Sans MS"/>
                <w:sz w:val="18"/>
              </w:rPr>
              <w:t xml:space="preserve"> + appel des parents</w:t>
            </w:r>
          </w:p>
        </w:tc>
      </w:tr>
    </w:tbl>
    <w:p w:rsidR="004F6C7A" w:rsidRDefault="004F6C7A">
      <w:pPr>
        <w:jc w:val="both"/>
        <w:rPr>
          <w:rFonts w:ascii="Comic Sans MS" w:hAnsi="Comic Sans MS" w:cs="Comic Sans MS"/>
          <w:sz w:val="18"/>
          <w:u w:val="single"/>
        </w:rPr>
      </w:pPr>
    </w:p>
    <w:p w:rsidR="004F6C7A" w:rsidRDefault="004F6C7A">
      <w:pPr>
        <w:rPr>
          <w:rFonts w:ascii="Comic Sans MS" w:hAnsi="Comic Sans MS" w:cs="Comic Sans MS"/>
          <w:sz w:val="18"/>
        </w:rPr>
      </w:pPr>
      <w:r>
        <w:rPr>
          <w:rFonts w:ascii="Comic Sans MS" w:hAnsi="Comic Sans MS" w:cs="Comic Sans MS"/>
          <w:sz w:val="18"/>
          <w:u w:val="single"/>
        </w:rPr>
        <w:t xml:space="preserve">Inaptitudes : </w:t>
      </w:r>
    </w:p>
    <w:p w:rsidR="004F6C7A" w:rsidRDefault="004F6C7A">
      <w:pPr>
        <w:numPr>
          <w:ilvl w:val="0"/>
          <w:numId w:val="3"/>
        </w:numPr>
        <w:jc w:val="both"/>
        <w:rPr>
          <w:rFonts w:ascii="Comic Sans MS" w:hAnsi="Comic Sans MS" w:cs="Comic Sans MS"/>
          <w:sz w:val="18"/>
        </w:rPr>
      </w:pPr>
      <w:r>
        <w:rPr>
          <w:rFonts w:ascii="Comic Sans MS" w:hAnsi="Comic Sans MS" w:cs="Comic Sans MS"/>
          <w:sz w:val="18"/>
        </w:rPr>
        <w:t xml:space="preserve">Les inaptitudes ponctuelles faites par les parents dans le carnet de correspondance sont exceptionnelles. A partir de 8 jours de dispenses, nous demandons automatiquement un certificat médical du médecin. </w:t>
      </w:r>
      <w:r w:rsidR="008F2E4F">
        <w:rPr>
          <w:rFonts w:ascii="Comic Sans MS" w:hAnsi="Comic Sans MS" w:cs="Comic Sans MS"/>
          <w:sz w:val="18"/>
        </w:rPr>
        <w:t xml:space="preserve">(Utiliser prioritairement le modèle de certificat médical présent dans le carnet de correspondance) </w:t>
      </w:r>
    </w:p>
    <w:p w:rsidR="004F6C7A" w:rsidRDefault="008F2E4F" w:rsidP="008F2E4F">
      <w:pPr>
        <w:ind w:left="4248"/>
      </w:pPr>
      <w:r>
        <w:rPr>
          <w:rFonts w:ascii="Comic Sans MS" w:hAnsi="Comic Sans MS" w:cs="Comic Sans MS"/>
          <w:sz w:val="18"/>
        </w:rPr>
        <w:t xml:space="preserve">                       </w:t>
      </w:r>
      <w:r w:rsidR="004F6C7A">
        <w:rPr>
          <w:rFonts w:ascii="Comic Sans MS" w:hAnsi="Comic Sans MS" w:cs="Comic Sans MS"/>
          <w:b/>
          <w:bCs/>
          <w:sz w:val="20"/>
          <w:szCs w:val="20"/>
          <w:u w:val="single"/>
        </w:rPr>
        <w:t>Signature des parents ou du représentant légal.</w:t>
      </w:r>
    </w:p>
    <w:sectPr w:rsidR="004F6C7A">
      <w:type w:val="continuous"/>
      <w:pgSz w:w="11906" w:h="16838"/>
      <w:pgMar w:top="567" w:right="851" w:bottom="567" w:left="851" w:header="720" w:footer="72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Wingdings" w:hint="default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1211"/>
        </w:tabs>
        <w:ind w:left="0" w:firstLine="851"/>
      </w:pPr>
      <w:rPr>
        <w:rFonts w:ascii="Wingdings" w:hAnsi="Wingdings" w:cs="Wingdings" w:hint="default"/>
        <w:sz w:val="18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1211"/>
        </w:tabs>
        <w:ind w:left="0" w:firstLine="851"/>
      </w:pPr>
      <w:rPr>
        <w:rFonts w:ascii="Wingdings" w:hAnsi="Wingdings" w:cs="Wingdings"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1211"/>
        </w:tabs>
        <w:ind w:left="0" w:firstLine="851"/>
      </w:pPr>
      <w:rPr>
        <w:rFonts w:ascii="Wingdings" w:hAnsi="Wingdings" w:cs="Wingdings" w:hint="default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cumentProtection w:edit="forms" w:enforcement="1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C43A1"/>
    <w:rsid w:val="003C43A1"/>
    <w:rsid w:val="004F6C7A"/>
    <w:rsid w:val="008E10A1"/>
    <w:rsid w:val="008F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WW8Num3z0">
    <w:name w:val="WW8Num3z0"/>
    <w:rPr>
      <w:rFonts w:ascii="Wingdings" w:hAnsi="Wingdings" w:cs="Wingdings" w:hint="default"/>
      <w:sz w:val="18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Retraitcorpsdetexte">
    <w:name w:val="Body Text Indent"/>
    <w:basedOn w:val="Normal"/>
    <w:pPr>
      <w:ind w:firstLine="705"/>
      <w:jc w:val="both"/>
    </w:pPr>
    <w:rPr>
      <w:rFonts w:ascii="Comic Sans MS" w:hAnsi="Comic Sans MS" w:cs="Comic Sans MS"/>
      <w:b/>
      <w:bCs/>
      <w:sz w:val="18"/>
      <w:szCs w:val="18"/>
    </w:rPr>
  </w:style>
  <w:style w:type="paragraph" w:customStyle="1" w:styleId="Texteprformat">
    <w:name w:val="Texte préformaté"/>
    <w:basedOn w:val="Normal"/>
    <w:rPr>
      <w:rFonts w:ascii="Courier New" w:eastAsia="NSimSun" w:hAnsi="Courier New" w:cs="Courier New"/>
      <w:sz w:val="20"/>
      <w:szCs w:val="20"/>
    </w:rPr>
  </w:style>
  <w:style w:type="table" w:styleId="Grilledutableau">
    <w:name w:val="Table Grid"/>
    <w:basedOn w:val="TableauNormal"/>
    <w:uiPriority w:val="59"/>
    <w:rsid w:val="004F6C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personnel</vt:lpstr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personnel</dc:title>
  <dc:creator>pascal</dc:creator>
  <cp:lastModifiedBy>mauricem</cp:lastModifiedBy>
  <cp:revision>2</cp:revision>
  <cp:lastPrinted>2017-09-05T15:21:00Z</cp:lastPrinted>
  <dcterms:created xsi:type="dcterms:W3CDTF">2017-09-05T15:28:00Z</dcterms:created>
  <dcterms:modified xsi:type="dcterms:W3CDTF">2017-09-05T15:28:00Z</dcterms:modified>
</cp:coreProperties>
</file>